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7BD8" w14:textId="22635B05" w:rsidR="008415D2" w:rsidRPr="008415D2" w:rsidRDefault="008415D2" w:rsidP="008415D2">
      <w:pPr>
        <w:spacing w:line="360" w:lineRule="auto"/>
        <w:rPr>
          <w:rFonts w:ascii="Times New Roman" w:hAnsi="Times New Roman" w:cs="Times New Roman"/>
          <w:sz w:val="24"/>
          <w:szCs w:val="24"/>
        </w:rPr>
      </w:pPr>
      <w:r w:rsidRPr="008415D2">
        <w:rPr>
          <w:rFonts w:ascii="Times New Roman" w:hAnsi="Times New Roman" w:cs="Times New Roman"/>
          <w:sz w:val="24"/>
          <w:szCs w:val="24"/>
        </w:rPr>
        <w:t xml:space="preserve">Em chào </w:t>
      </w:r>
      <w:r w:rsidR="001D0F6E">
        <w:rPr>
          <w:rFonts w:ascii="Times New Roman" w:hAnsi="Times New Roman" w:cs="Times New Roman"/>
          <w:sz w:val="24"/>
          <w:szCs w:val="24"/>
        </w:rPr>
        <w:t>Thầy</w:t>
      </w:r>
      <w:r w:rsidR="008F756D">
        <w:rPr>
          <w:rFonts w:ascii="Times New Roman" w:hAnsi="Times New Roman" w:cs="Times New Roman"/>
          <w:sz w:val="24"/>
          <w:szCs w:val="24"/>
        </w:rPr>
        <w:t>,</w:t>
      </w:r>
    </w:p>
    <w:p w14:paraId="10C3ECB5" w14:textId="6020AB95" w:rsidR="008415D2" w:rsidRPr="008415D2" w:rsidRDefault="008415D2" w:rsidP="008415D2">
      <w:pPr>
        <w:spacing w:line="360" w:lineRule="auto"/>
        <w:rPr>
          <w:rFonts w:ascii="Times New Roman" w:hAnsi="Times New Roman" w:cs="Times New Roman"/>
          <w:sz w:val="24"/>
          <w:szCs w:val="24"/>
        </w:rPr>
      </w:pPr>
      <w:r w:rsidRPr="008415D2">
        <w:rPr>
          <w:rFonts w:ascii="Times New Roman" w:hAnsi="Times New Roman" w:cs="Times New Roman"/>
          <w:sz w:val="24"/>
          <w:szCs w:val="24"/>
        </w:rPr>
        <w:t xml:space="preserve">Trường Đại học Phenikaa kính mong Ban Giám hiệu và Quý thầy cô hỗ trợ </w:t>
      </w:r>
      <w:r w:rsidR="00204EE9">
        <w:rPr>
          <w:rFonts w:ascii="Times New Roman" w:hAnsi="Times New Roman" w:cs="Times New Roman"/>
          <w:sz w:val="24"/>
          <w:szCs w:val="24"/>
        </w:rPr>
        <w:t xml:space="preserve">gửi </w:t>
      </w:r>
      <w:r w:rsidRPr="008415D2">
        <w:rPr>
          <w:rFonts w:ascii="Times New Roman" w:hAnsi="Times New Roman" w:cs="Times New Roman"/>
          <w:sz w:val="24"/>
          <w:szCs w:val="24"/>
        </w:rPr>
        <w:t>thông tin đến học sinh khối lớp 12 về thông tin tuyển sinh của Trường Đại học Phenikaa để các em chủ động xây dựng kế hoạch ôn tập, chuẩn bị các điều kiện cần và đăng ký xét tuyển đại học năm 2024 một cách hiệu quả nhất thông qua các hình thức như sau:</w:t>
      </w:r>
    </w:p>
    <w:p w14:paraId="475C8A22" w14:textId="77777777" w:rsidR="008415D2" w:rsidRPr="008415D2" w:rsidRDefault="008415D2" w:rsidP="008415D2">
      <w:pPr>
        <w:spacing w:line="360" w:lineRule="auto"/>
        <w:rPr>
          <w:rFonts w:ascii="Times New Roman" w:hAnsi="Times New Roman" w:cs="Times New Roman"/>
          <w:sz w:val="24"/>
          <w:szCs w:val="24"/>
        </w:rPr>
      </w:pPr>
      <w:r w:rsidRPr="008415D2">
        <w:rPr>
          <w:rFonts w:ascii="Times New Roman" w:hAnsi="Times New Roman" w:cs="Times New Roman"/>
          <w:sz w:val="24"/>
          <w:szCs w:val="24"/>
        </w:rPr>
        <w:t>Hỗ trợ phổ biến thông tin tuyển sinh Phenikaa năm 2024 thông qua các kênh chính thức của Trường như: Website, Fanpage, Zalo, Forum…</w:t>
      </w:r>
    </w:p>
    <w:p w14:paraId="442C24E6" w14:textId="77777777" w:rsidR="008415D2" w:rsidRPr="008415D2" w:rsidRDefault="008415D2" w:rsidP="008415D2">
      <w:pPr>
        <w:spacing w:line="360" w:lineRule="auto"/>
        <w:rPr>
          <w:rFonts w:ascii="Times New Roman" w:hAnsi="Times New Roman" w:cs="Times New Roman"/>
          <w:sz w:val="24"/>
          <w:szCs w:val="24"/>
        </w:rPr>
      </w:pPr>
      <w:r w:rsidRPr="008415D2">
        <w:rPr>
          <w:rFonts w:ascii="Times New Roman" w:hAnsi="Times New Roman" w:cs="Times New Roman"/>
          <w:sz w:val="24"/>
          <w:szCs w:val="24"/>
        </w:rPr>
        <w:t>Hỗ trợ đăng tải bài viết và hình ảnh thực tế giới thiệu về Phenikaa trên Fanpage/ Website của Trường.</w:t>
      </w:r>
    </w:p>
    <w:p w14:paraId="6C9070A1" w14:textId="01B26614" w:rsidR="008415D2" w:rsidRPr="008415D2" w:rsidRDefault="008415D2" w:rsidP="008415D2">
      <w:pPr>
        <w:spacing w:line="360" w:lineRule="auto"/>
        <w:rPr>
          <w:rFonts w:ascii="Times New Roman" w:hAnsi="Times New Roman" w:cs="Times New Roman"/>
          <w:sz w:val="24"/>
          <w:szCs w:val="24"/>
        </w:rPr>
      </w:pPr>
      <w:r w:rsidRPr="008415D2">
        <w:rPr>
          <w:rFonts w:ascii="Times New Roman" w:hAnsi="Times New Roman" w:cs="Times New Roman"/>
          <w:sz w:val="24"/>
          <w:szCs w:val="24"/>
        </w:rPr>
        <w:t xml:space="preserve">Năm 2024, Trường Đại học Phenikaa </w:t>
      </w:r>
      <w:r w:rsidR="00204EE9">
        <w:rPr>
          <w:rFonts w:ascii="Times New Roman" w:hAnsi="Times New Roman" w:cs="Times New Roman"/>
          <w:sz w:val="24"/>
          <w:szCs w:val="24"/>
        </w:rPr>
        <w:t>04</w:t>
      </w:r>
      <w:r w:rsidRPr="008415D2">
        <w:rPr>
          <w:rFonts w:ascii="Times New Roman" w:hAnsi="Times New Roman" w:cs="Times New Roman"/>
          <w:sz w:val="24"/>
          <w:szCs w:val="24"/>
        </w:rPr>
        <w:t xml:space="preserve"> phương thức tuyển sinh cùng </w:t>
      </w:r>
      <w:r>
        <w:rPr>
          <w:rFonts w:ascii="Times New Roman" w:hAnsi="Times New Roman" w:cs="Times New Roman"/>
          <w:sz w:val="24"/>
          <w:szCs w:val="24"/>
        </w:rPr>
        <w:t>4</w:t>
      </w:r>
      <w:r w:rsidRPr="008415D2">
        <w:rPr>
          <w:rFonts w:ascii="Times New Roman" w:hAnsi="Times New Roman" w:cs="Times New Roman"/>
          <w:sz w:val="24"/>
          <w:szCs w:val="24"/>
        </w:rPr>
        <w:t>8 ngành/chương trình đào tạo. Cụ thể, năm nay Trường áp dụng thêm phương thức tuyển sinh</w:t>
      </w:r>
      <w:r w:rsidR="00204EE9">
        <w:rPr>
          <w:rFonts w:ascii="Times New Roman" w:hAnsi="Times New Roman" w:cs="Times New Roman"/>
          <w:sz w:val="24"/>
          <w:szCs w:val="24"/>
        </w:rPr>
        <w:t>: Xét tuyển thẳng, Xét kết quả học bạ bậc THPT, Xét kết quả thi tốt nghiệp THPT năm 2024 và phương thức xét tuyển</w:t>
      </w:r>
      <w:r w:rsidRPr="008415D2">
        <w:rPr>
          <w:rFonts w:ascii="Times New Roman" w:hAnsi="Times New Roman" w:cs="Times New Roman"/>
          <w:sz w:val="24"/>
          <w:szCs w:val="24"/>
        </w:rPr>
        <w:t xml:space="preserve"> mới là Xét tuyển dựa vào kết quả bài thi đánh giá năng lực (ĐGNL) của Đại học Quốc gia Hà Nội hoặc kết quả kỳ thi đánh giá tư duy của Đại học Bách khoa Hà Nội. Việc bổ sung thêm phương thức tuyển sinh mới này không chỉ làm giảm áp lực đối với thí sinh và gia đình mà còn gia tăng cơ hội trúng tuyển vào Trường Đại học Phenikaa của thí sinh. </w:t>
      </w:r>
    </w:p>
    <w:p w14:paraId="60D94238" w14:textId="6AAD10BC" w:rsidR="00204EE9" w:rsidRDefault="008415D2" w:rsidP="008415D2">
      <w:pPr>
        <w:spacing w:line="360" w:lineRule="auto"/>
        <w:rPr>
          <w:rFonts w:ascii="Times New Roman" w:hAnsi="Times New Roman" w:cs="Times New Roman"/>
          <w:sz w:val="24"/>
          <w:szCs w:val="24"/>
        </w:rPr>
      </w:pPr>
      <w:r w:rsidRPr="008415D2">
        <w:rPr>
          <w:rFonts w:ascii="Times New Roman" w:hAnsi="Times New Roman" w:cs="Times New Roman"/>
          <w:sz w:val="24"/>
          <w:szCs w:val="24"/>
        </w:rPr>
        <w:t xml:space="preserve">Tham khảo thông tin tuyển sinh hệ đại học chính quy năm 2024 tại link: </w:t>
      </w:r>
      <w:hyperlink r:id="rId5" w:history="1">
        <w:r w:rsidR="00204EE9" w:rsidRPr="008D705B">
          <w:rPr>
            <w:rStyle w:val="Hyperlink"/>
            <w:rFonts w:ascii="Times New Roman" w:hAnsi="Times New Roman" w:cs="Times New Roman"/>
            <w:sz w:val="24"/>
            <w:szCs w:val="24"/>
          </w:rPr>
          <w:t>https://phenikaa-uni.edu.vn/vi/post/tuyen-sinh/tin-tuyen-sinh/thong-tin-tuyen-sinh-dai-hoc-chinh-quy-nam-2024</w:t>
        </w:r>
      </w:hyperlink>
    </w:p>
    <w:p w14:paraId="45E67665" w14:textId="7D971D36" w:rsidR="008415D2" w:rsidRDefault="00204EE9" w:rsidP="008415D2">
      <w:pPr>
        <w:spacing w:line="360" w:lineRule="auto"/>
        <w:rPr>
          <w:rFonts w:ascii="Times New Roman" w:hAnsi="Times New Roman" w:cs="Times New Roman"/>
          <w:sz w:val="24"/>
          <w:szCs w:val="24"/>
        </w:rPr>
      </w:pPr>
      <w:r>
        <w:rPr>
          <w:rFonts w:ascii="Times New Roman" w:hAnsi="Times New Roman" w:cs="Times New Roman"/>
          <w:sz w:val="24"/>
          <w:szCs w:val="24"/>
        </w:rPr>
        <w:t>T</w:t>
      </w:r>
      <w:r w:rsidR="008415D2" w:rsidRPr="008415D2">
        <w:rPr>
          <w:rFonts w:ascii="Times New Roman" w:hAnsi="Times New Roman" w:cs="Times New Roman"/>
          <w:sz w:val="24"/>
          <w:szCs w:val="24"/>
        </w:rPr>
        <w:t xml:space="preserve">ham khảo thông tin về chính sách học bổng và hỗ trợ học phí năm 2024 tại link: </w:t>
      </w:r>
      <w:hyperlink r:id="rId6" w:history="1">
        <w:r w:rsidR="008415D2" w:rsidRPr="008D705B">
          <w:rPr>
            <w:rStyle w:val="Hyperlink"/>
            <w:rFonts w:ascii="Times New Roman" w:hAnsi="Times New Roman" w:cs="Times New Roman"/>
            <w:sz w:val="24"/>
            <w:szCs w:val="24"/>
          </w:rPr>
          <w:t>https://phenikaa-uni.edu.vn/vi/post/thong-bao-tuyen-sinh/chinh-sach-hoc-bong-va-ho-tro-hoc-phi-nam-2024</w:t>
        </w:r>
      </w:hyperlink>
    </w:p>
    <w:p w14:paraId="4D5A3824" w14:textId="090A36B4" w:rsidR="005E582A" w:rsidRPr="00204EE9" w:rsidRDefault="008415D2" w:rsidP="00204EE9">
      <w:pPr>
        <w:spacing w:line="360" w:lineRule="auto"/>
        <w:rPr>
          <w:rFonts w:ascii="Times New Roman" w:hAnsi="Times New Roman" w:cs="Times New Roman"/>
          <w:sz w:val="24"/>
          <w:szCs w:val="24"/>
        </w:rPr>
      </w:pPr>
      <w:r>
        <w:rPr>
          <w:rFonts w:ascii="Times New Roman" w:hAnsi="Times New Roman" w:cs="Times New Roman"/>
          <w:sz w:val="24"/>
          <w:szCs w:val="24"/>
        </w:rPr>
        <w:t>Tham khảo thông tin tuyển sinh chương trình liên kết đào tạo quốc tế:</w:t>
      </w:r>
      <w:r w:rsidR="00204EE9">
        <w:rPr>
          <w:rFonts w:ascii="Times New Roman" w:hAnsi="Times New Roman" w:cs="Times New Roman"/>
          <w:sz w:val="24"/>
          <w:szCs w:val="24"/>
        </w:rPr>
        <w:t xml:space="preserve"> </w:t>
      </w:r>
      <w:r w:rsidR="005E582A" w:rsidRPr="00204EE9">
        <w:rPr>
          <w:rFonts w:ascii="Times New Roman" w:hAnsi="Times New Roman" w:cs="Times New Roman"/>
          <w:sz w:val="24"/>
          <w:szCs w:val="24"/>
        </w:rPr>
        <w:t xml:space="preserve">UWE Bristol – Phenikaa Campus 2024: </w:t>
      </w:r>
      <w:hyperlink r:id="rId7" w:history="1">
        <w:r w:rsidR="005E582A" w:rsidRPr="00204EE9">
          <w:rPr>
            <w:rStyle w:val="Hyperlink"/>
            <w:rFonts w:ascii="Times New Roman" w:hAnsi="Times New Roman" w:cs="Times New Roman"/>
            <w:sz w:val="24"/>
            <w:szCs w:val="24"/>
          </w:rPr>
          <w:t>https://uwebristol.edu.vn/tuyen-sinh-2024-2</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8415D2" w:rsidRPr="008415D2" w14:paraId="2E445824" w14:textId="77777777" w:rsidTr="008415D2">
        <w:tc>
          <w:tcPr>
            <w:tcW w:w="4673" w:type="dxa"/>
          </w:tcPr>
          <w:p w14:paraId="5E6EA4F4" w14:textId="77777777" w:rsidR="008415D2" w:rsidRPr="008415D2" w:rsidRDefault="008415D2" w:rsidP="008415D2">
            <w:pPr>
              <w:pStyle w:val="NormalWeb"/>
              <w:spacing w:line="360" w:lineRule="auto"/>
            </w:pPr>
          </w:p>
          <w:p w14:paraId="68693706" w14:textId="55BB0A2B" w:rsidR="008415D2" w:rsidRPr="008415D2" w:rsidRDefault="008415D2" w:rsidP="008415D2">
            <w:pPr>
              <w:pStyle w:val="NormalWeb"/>
              <w:spacing w:line="360" w:lineRule="auto"/>
            </w:pPr>
            <w:r w:rsidRPr="008415D2">
              <w:t xml:space="preserve">Nhấn vào đây để Đăng ký nhận tư vấn: </w:t>
            </w:r>
            <w:r w:rsidRPr="008415D2">
              <w:rPr>
                <w:noProof/>
              </w:rPr>
              <w:t xml:space="preserve">               </w:t>
            </w:r>
          </w:p>
        </w:tc>
        <w:tc>
          <w:tcPr>
            <w:tcW w:w="4673" w:type="dxa"/>
          </w:tcPr>
          <w:p w14:paraId="2770D266" w14:textId="248BE1A5" w:rsidR="008415D2" w:rsidRPr="008415D2" w:rsidRDefault="008415D2" w:rsidP="008415D2">
            <w:pPr>
              <w:pStyle w:val="NormalWeb"/>
              <w:spacing w:line="360" w:lineRule="auto"/>
            </w:pPr>
            <w:r w:rsidRPr="008415D2">
              <w:rPr>
                <w:noProof/>
              </w:rPr>
              <w:drawing>
                <wp:inline distT="0" distB="0" distL="0" distR="0" wp14:anchorId="255C4851" wp14:editId="76B448CE">
                  <wp:extent cx="1045028" cy="995680"/>
                  <wp:effectExtent l="0" t="0" r="3175" b="0"/>
                  <wp:docPr id="1817289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054" cy="1019524"/>
                          </a:xfrm>
                          <a:prstGeom prst="rect">
                            <a:avLst/>
                          </a:prstGeom>
                          <a:noFill/>
                          <a:ln>
                            <a:noFill/>
                          </a:ln>
                        </pic:spPr>
                      </pic:pic>
                    </a:graphicData>
                  </a:graphic>
                </wp:inline>
              </w:drawing>
            </w:r>
          </w:p>
        </w:tc>
      </w:tr>
    </w:tbl>
    <w:p w14:paraId="1463CA61" w14:textId="3B1C41A3" w:rsidR="008415D2" w:rsidRPr="008415D2" w:rsidRDefault="008415D2" w:rsidP="008415D2">
      <w:pPr>
        <w:spacing w:line="360" w:lineRule="auto"/>
        <w:rPr>
          <w:rFonts w:ascii="Times New Roman" w:hAnsi="Times New Roman" w:cs="Times New Roman"/>
          <w:sz w:val="24"/>
          <w:szCs w:val="24"/>
        </w:rPr>
      </w:pPr>
      <w:r w:rsidRPr="008415D2">
        <w:rPr>
          <w:rFonts w:ascii="Times New Roman" w:hAnsi="Times New Roman" w:cs="Times New Roman"/>
          <w:sz w:val="24"/>
          <w:szCs w:val="24"/>
        </w:rPr>
        <w:t>Sự giúp đỡ và hỗ trợ của Quý trường là niềm động viên rất lớn đối với Trường Đại học Phenikaa.</w:t>
      </w:r>
    </w:p>
    <w:p w14:paraId="776907C1" w14:textId="3402BF52" w:rsidR="00AD7B5F" w:rsidRPr="008415D2" w:rsidRDefault="008415D2" w:rsidP="008415D2">
      <w:pPr>
        <w:spacing w:line="360" w:lineRule="auto"/>
        <w:rPr>
          <w:rFonts w:ascii="Times New Roman" w:hAnsi="Times New Roman" w:cs="Times New Roman"/>
          <w:sz w:val="24"/>
          <w:szCs w:val="24"/>
        </w:rPr>
      </w:pPr>
      <w:r w:rsidRPr="008415D2">
        <w:rPr>
          <w:rFonts w:ascii="Times New Roman" w:hAnsi="Times New Roman" w:cs="Times New Roman"/>
          <w:sz w:val="24"/>
          <w:szCs w:val="24"/>
        </w:rPr>
        <w:t>Trân trọng cảm ơn Thầy/cô</w:t>
      </w:r>
      <w:r w:rsidR="00204EE9">
        <w:rPr>
          <w:rFonts w:ascii="Times New Roman" w:hAnsi="Times New Roman" w:cs="Times New Roman"/>
          <w:sz w:val="24"/>
          <w:szCs w:val="24"/>
        </w:rPr>
        <w:t>!</w:t>
      </w:r>
    </w:p>
    <w:sectPr w:rsidR="00AD7B5F" w:rsidRPr="008415D2" w:rsidSect="00D4237E">
      <w:pgSz w:w="11906" w:h="16838" w:code="9"/>
      <w:pgMar w:top="1134" w:right="851" w:bottom="1418" w:left="1699"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7936"/>
    <w:multiLevelType w:val="hybridMultilevel"/>
    <w:tmpl w:val="F7446D82"/>
    <w:lvl w:ilvl="0" w:tplc="9AC045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44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D2"/>
    <w:rsid w:val="000E7090"/>
    <w:rsid w:val="00101545"/>
    <w:rsid w:val="001B27FC"/>
    <w:rsid w:val="001D0F6E"/>
    <w:rsid w:val="00204EE9"/>
    <w:rsid w:val="00267B88"/>
    <w:rsid w:val="002C7237"/>
    <w:rsid w:val="00324C9E"/>
    <w:rsid w:val="0038667E"/>
    <w:rsid w:val="004553BB"/>
    <w:rsid w:val="004C25A3"/>
    <w:rsid w:val="0053768F"/>
    <w:rsid w:val="005B407D"/>
    <w:rsid w:val="005B7BDA"/>
    <w:rsid w:val="005E582A"/>
    <w:rsid w:val="005E7250"/>
    <w:rsid w:val="005F623B"/>
    <w:rsid w:val="006174B5"/>
    <w:rsid w:val="006241CB"/>
    <w:rsid w:val="00664A08"/>
    <w:rsid w:val="006C38BE"/>
    <w:rsid w:val="006E720D"/>
    <w:rsid w:val="007B6E5F"/>
    <w:rsid w:val="008415D2"/>
    <w:rsid w:val="00873CCD"/>
    <w:rsid w:val="008E597F"/>
    <w:rsid w:val="008F756D"/>
    <w:rsid w:val="00946194"/>
    <w:rsid w:val="00A34FE1"/>
    <w:rsid w:val="00AD7B5F"/>
    <w:rsid w:val="00B926F8"/>
    <w:rsid w:val="00BD0CDE"/>
    <w:rsid w:val="00C139FB"/>
    <w:rsid w:val="00CA5F89"/>
    <w:rsid w:val="00D018F2"/>
    <w:rsid w:val="00D4237E"/>
    <w:rsid w:val="00DD4964"/>
    <w:rsid w:val="00E4170A"/>
    <w:rsid w:val="00E41F79"/>
    <w:rsid w:val="00EA6764"/>
    <w:rsid w:val="00FC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67A3"/>
  <w15:chartTrackingRefBased/>
  <w15:docId w15:val="{F355E9F2-0C96-48D9-9259-4DB16EB0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5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841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5D2"/>
    <w:rPr>
      <w:color w:val="0563C1" w:themeColor="hyperlink"/>
      <w:u w:val="single"/>
    </w:rPr>
  </w:style>
  <w:style w:type="character" w:styleId="UnresolvedMention">
    <w:name w:val="Unresolved Mention"/>
    <w:basedOn w:val="DefaultParagraphFont"/>
    <w:uiPriority w:val="99"/>
    <w:semiHidden/>
    <w:unhideWhenUsed/>
    <w:rsid w:val="008415D2"/>
    <w:rPr>
      <w:color w:val="605E5C"/>
      <w:shd w:val="clear" w:color="auto" w:fill="E1DFDD"/>
    </w:rPr>
  </w:style>
  <w:style w:type="paragraph" w:styleId="ListParagraph">
    <w:name w:val="List Paragraph"/>
    <w:basedOn w:val="Normal"/>
    <w:uiPriority w:val="34"/>
    <w:qFormat/>
    <w:rsid w:val="005E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webristol.edu.vn/tuyen-sinh-20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nikaa-uni.edu.vn/vi/post/thong-bao-tuyen-sinh/chinh-sach-hoc-bong-va-ho-tro-hoc-phi-nam-2024" TargetMode="External"/><Relationship Id="rId5" Type="http://schemas.openxmlformats.org/officeDocument/2006/relationships/hyperlink" Target="https://phenikaa-uni.edu.vn/vi/post/tuyen-sinh/tin-tuyen-sinh/thong-tin-tuyen-sinh-dai-hoc-chinh-quy-nam-20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Duyen</dc:creator>
  <cp:keywords/>
  <dc:description/>
  <cp:lastModifiedBy>Nguyen Huong Thao</cp:lastModifiedBy>
  <cp:revision>33</cp:revision>
  <dcterms:created xsi:type="dcterms:W3CDTF">2024-01-29T07:26:00Z</dcterms:created>
  <dcterms:modified xsi:type="dcterms:W3CDTF">2024-02-22T06:58:00Z</dcterms:modified>
</cp:coreProperties>
</file>